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Міністерство освіти і науки України</w:t>
      </w: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Київський національний університет імені Тараса Шевченка</w:t>
      </w: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інформаційних технологій</w:t>
      </w: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прикладних інформаційних систем</w:t>
      </w: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76" w:lineRule="auto"/>
        <w:jc w:val="center"/>
        <w:rPr>
          <w:rFonts w:ascii="Times New Roman" w:hAnsi="Times New Roman" w:cs="Times New Roman"/>
          <w:sz w:val="96"/>
          <w:szCs w:val="96"/>
        </w:rPr>
      </w:pPr>
      <w:r>
        <w:rPr>
          <w:rFonts w:ascii="Times New Roman" w:hAnsi="Times New Roman" w:cs="Times New Roman"/>
          <w:sz w:val="96"/>
          <w:szCs w:val="96"/>
        </w:rPr>
        <w:t>Звіт</w:t>
      </w:r>
    </w:p>
    <w:p>
      <w:pPr>
        <w:spacing w:after="0" w:line="276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з лабораторної роботи №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3</w:t>
      </w: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тема: «</w:t>
      </w:r>
      <w:r>
        <w:rPr>
          <w:rFonts w:hint="default" w:ascii="Times New Roman" w:hAnsi="Times New Roman"/>
          <w:sz w:val="28"/>
          <w:szCs w:val="28"/>
          <w:lang w:val="ru-RU"/>
        </w:rPr>
        <w:t>Створення анімованого зображення вредакторі Adobe Photoshop</w:t>
      </w:r>
      <w:r>
        <w:rPr>
          <w:rFonts w:ascii="Times New Roman" w:hAnsi="Times New Roman" w:cs="Times New Roman"/>
          <w:sz w:val="28"/>
          <w:szCs w:val="28"/>
        </w:rPr>
        <w:t>»</w:t>
      </w: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76" w:lineRule="auto"/>
        <w:ind w:left="6804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Виконав:</w:t>
      </w:r>
    </w:p>
    <w:p>
      <w:pPr>
        <w:spacing w:after="0" w:line="276" w:lineRule="auto"/>
        <w:ind w:left="6804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Група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ПП-21/2</w:t>
      </w:r>
    </w:p>
    <w:p>
      <w:pPr>
        <w:spacing w:after="0" w:line="276" w:lineRule="auto"/>
        <w:ind w:left="6804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/>
          <w:sz w:val="28"/>
          <w:szCs w:val="28"/>
          <w:lang w:val="uk-UA"/>
        </w:rPr>
        <w:t>%username%</w:t>
      </w: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Київ 202</w:t>
      </w:r>
      <w:bookmarkStart w:id="0" w:name="_GoBack"/>
      <w:bookmarkEnd w:id="0"/>
    </w:p>
    <w:p>
      <w:pPr>
        <w:jc w:val="center"/>
        <w:rPr>
          <w:rFonts w:ascii="Times New Roman" w:hAnsi="Times New Roman" w:cs="Times New Roman"/>
          <w:sz w:val="28"/>
          <w:szCs w:val="28"/>
        </w:rPr>
      </w:pPr>
    </w:p>
    <w:p>
      <w:pPr>
        <w:numPr>
          <w:ilvl w:val="0"/>
          <w:numId w:val="0"/>
        </w:numPr>
        <w:autoSpaceDE w:val="0"/>
        <w:autoSpaceDN w:val="0"/>
        <w:adjustRightInd w:val="0"/>
        <w:ind w:leftChars="0"/>
        <w:rPr>
          <w:rFonts w:hint="default" w:ascii="Times New Roman" w:hAnsi="Times New Roman"/>
          <w:sz w:val="28"/>
          <w:szCs w:val="28"/>
          <w:lang w:val="uk-UA"/>
        </w:rPr>
      </w:pPr>
      <w:r>
        <w:rPr>
          <w:rFonts w:hint="default" w:ascii="Times New Roman" w:hAnsi="Times New Roman"/>
          <w:sz w:val="28"/>
          <w:szCs w:val="28"/>
          <w:lang w:val="uk-UA"/>
        </w:rPr>
        <w:br w:type="textWrapping"/>
      </w:r>
    </w:p>
    <w:p>
      <w:pPr>
        <w:rPr>
          <w:rFonts w:hint="default" w:ascii="Times New Roman" w:hAnsi="Times New Roman"/>
          <w:sz w:val="28"/>
          <w:szCs w:val="28"/>
          <w:lang w:val="uk-UA"/>
        </w:rPr>
      </w:pPr>
      <w:r>
        <w:rPr>
          <w:rFonts w:hint="default" w:ascii="Times New Roman" w:hAnsi="Times New Roman"/>
          <w:sz w:val="28"/>
          <w:szCs w:val="28"/>
          <w:lang w:val="uk-UA"/>
        </w:rPr>
        <w:br w:type="page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/>
          <w:b/>
          <w:bCs/>
          <w:sz w:val="28"/>
          <w:szCs w:val="28"/>
          <w:lang w:val="uk-UA"/>
        </w:rPr>
        <w:t>Мета роботи:</w:t>
      </w:r>
      <w:r>
        <w:rPr>
          <w:rFonts w:hint="default" w:ascii="Times New Roman" w:hAnsi="Times New Roman"/>
          <w:sz w:val="28"/>
          <w:szCs w:val="28"/>
          <w:lang w:val="uk-UA"/>
        </w:rPr>
        <w:t xml:space="preserve"> навчитися створювати рухомі зображення в графічному редакторі Adobe Photoshop..</w:t>
      </w:r>
    </w:p>
    <w:p>
      <w:pPr>
        <w:numPr>
          <w:ilvl w:val="0"/>
          <w:numId w:val="0"/>
        </w:numPr>
        <w:autoSpaceDE w:val="0"/>
        <w:autoSpaceDN w:val="0"/>
        <w:adjustRightInd w:val="0"/>
        <w:ind w:leftChars="0"/>
        <w:rPr>
          <w:rFonts w:hint="default" w:ascii="Times New Roman" w:hAnsi="Times New Roman"/>
          <w:sz w:val="28"/>
          <w:szCs w:val="28"/>
          <w:lang w:val="uk-UA"/>
        </w:rPr>
      </w:pPr>
    </w:p>
    <w:p>
      <w:pPr>
        <w:numPr>
          <w:ilvl w:val="0"/>
          <w:numId w:val="0"/>
        </w:numPr>
        <w:autoSpaceDE w:val="0"/>
        <w:autoSpaceDN w:val="0"/>
        <w:adjustRightInd w:val="0"/>
        <w:ind w:leftChars="0"/>
      </w:pPr>
      <w:r>
        <w:rPr>
          <w:rFonts w:hint="default" w:ascii="Times New Roman" w:hAnsi="Times New Roman"/>
          <w:b/>
          <w:bCs/>
          <w:sz w:val="28"/>
          <w:szCs w:val="28"/>
          <w:lang w:val="uk-UA"/>
        </w:rPr>
        <w:t>Завдання:</w:t>
      </w:r>
    </w:p>
    <w:p>
      <w:pPr>
        <w:numPr>
          <w:ilvl w:val="0"/>
          <w:numId w:val="0"/>
        </w:numPr>
        <w:autoSpaceDE w:val="0"/>
        <w:autoSpaceDN w:val="0"/>
        <w:adjustRightInd w:val="0"/>
        <w:ind w:leftChars="0"/>
      </w:pPr>
      <w:r>
        <w:drawing>
          <wp:inline distT="0" distB="0" distL="114300" distR="114300">
            <wp:extent cx="6120765" cy="986155"/>
            <wp:effectExtent l="0" t="0" r="13335" b="444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br w:type="page"/>
      </w:r>
    </w:p>
    <w:p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Виконання: 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Список використаних зображень: </w:t>
      </w:r>
    </w:p>
    <w:p>
      <w:pPr>
        <w:numPr>
          <w:ilvl w:val="0"/>
          <w:numId w:val="1"/>
        </w:num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drawing>
          <wp:inline distT="0" distB="0" distL="114300" distR="114300">
            <wp:extent cx="6108065" cy="3435985"/>
            <wp:effectExtent l="0" t="0" r="6985" b="1206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drawing>
          <wp:inline distT="0" distB="0" distL="114300" distR="114300">
            <wp:extent cx="6115050" cy="3985260"/>
            <wp:effectExtent l="0" t="0" r="0" b="1524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drawing>
          <wp:inline distT="0" distB="0" distL="114300" distR="114300">
            <wp:extent cx="6118860" cy="3441700"/>
            <wp:effectExtent l="0" t="0" r="15240" b="635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drawing>
          <wp:inline distT="0" distB="0" distL="114300" distR="114300">
            <wp:extent cx="6120130" cy="3442970"/>
            <wp:effectExtent l="0" t="0" r="13970" b="5080"/>
            <wp:docPr id="9" name="Picture 9" descr="pink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pink8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br w:type="page"/>
      </w:r>
    </w:p>
    <w:p>
      <w:pPr>
        <w:numPr>
          <w:ilvl w:val="0"/>
          <w:numId w:val="0"/>
        </w:numPr>
        <w:spacing w:after="160" w:line="259" w:lineRule="auto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numPr>
          <w:ilvl w:val="0"/>
          <w:numId w:val="0"/>
        </w:numPr>
        <w:spacing w:after="160" w:line="259" w:lineRule="auto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Виконання:</w:t>
      </w:r>
    </w:p>
    <w:p>
      <w:pPr>
        <w:numPr>
          <w:ilvl w:val="0"/>
          <w:numId w:val="0"/>
        </w:numPr>
        <w:spacing w:after="160" w:line="259" w:lineRule="auto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drawing>
          <wp:inline distT="0" distB="0" distL="114300" distR="114300">
            <wp:extent cx="6108065" cy="3435985"/>
            <wp:effectExtent l="0" t="0" r="6985" b="1206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ru-RU"/>
        </w:rPr>
      </w:pP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Розтягуємо фон колажу на все полотно</w:t>
      </w:r>
    </w:p>
    <w:p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br w:type="page"/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08065" cy="3435985"/>
            <wp:effectExtent l="0" t="0" r="6985" b="12065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08065" cy="3435985"/>
            <wp:effectExtent l="0" t="0" r="6985" b="12065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Виділаємо та вставляємо на новий шар перший елемент</w:t>
      </w:r>
    </w:p>
    <w:p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br w:type="page"/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08065" cy="3435985"/>
            <wp:effectExtent l="0" t="0" r="6985" b="12065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…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другий та третій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08065" cy="3435985"/>
            <wp:effectExtent l="0" t="0" r="6985" b="12065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Створюємо маску шару за розмиваємо краї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08065" cy="3435985"/>
            <wp:effectExtent l="0" t="0" r="6985" b="12065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Знову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108065" cy="3435985"/>
            <wp:effectExtent l="0" t="0" r="6985" b="12065"/>
            <wp:docPr id="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І знову 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drawing>
          <wp:inline distT="0" distB="0" distL="114300" distR="114300">
            <wp:extent cx="6108065" cy="3435985"/>
            <wp:effectExtent l="0" t="0" r="6985" b="12065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br w:type="page"/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numPr>
          <w:ilvl w:val="0"/>
          <w:numId w:val="0"/>
        </w:numPr>
        <w:spacing w:after="160" w:line="259" w:lineRule="auto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Висновок: під час виконання роботи я </w:t>
      </w:r>
      <w:r>
        <w:rPr>
          <w:rFonts w:hint="default" w:ascii="Times New Roman" w:hAnsi="Times New Roman"/>
          <w:sz w:val="28"/>
          <w:szCs w:val="28"/>
          <w:lang w:val="uk-UA"/>
        </w:rPr>
        <w:t>ознайомився з принципами роботи з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sz w:val="28"/>
          <w:szCs w:val="28"/>
          <w:lang w:val="uk-UA"/>
        </w:rPr>
        <w:t>масками шарів. Працював з інструментами виділення, шарами, прозорістю, з масками шарів.</w:t>
      </w:r>
    </w:p>
    <w:p>
      <w:pPr>
        <w:numPr>
          <w:ilvl w:val="0"/>
          <w:numId w:val="0"/>
        </w:numPr>
        <w:spacing w:after="160" w:line="259" w:lineRule="auto"/>
        <w:rPr>
          <w:rFonts w:hint="default"/>
          <w:lang w:val="ru-RU"/>
        </w:rPr>
      </w:pPr>
    </w:p>
    <w:sectPr>
      <w:pgSz w:w="11906" w:h="16838"/>
      <w:pgMar w:top="850" w:right="850" w:bottom="850" w:left="1417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imes">
    <w:altName w:val="Times New Roman"/>
    <w:panose1 w:val="02020603050405020304"/>
    <w:charset w:val="CC"/>
    <w:family w:val="roman"/>
    <w:pitch w:val="default"/>
    <w:sig w:usb0="00000000" w:usb1="00000000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637214C"/>
    <w:multiLevelType w:val="singleLevel"/>
    <w:tmpl w:val="D637214C"/>
    <w:lvl w:ilvl="0" w:tentative="0">
      <w:start w:val="1"/>
      <w:numFmt w:val="decimal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08"/>
  <w:hyphenationZone w:val="425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187C"/>
    <w:rsid w:val="000A187C"/>
    <w:rsid w:val="00295E74"/>
    <w:rsid w:val="00A03A5B"/>
    <w:rsid w:val="00C03690"/>
    <w:rsid w:val="00CD0837"/>
    <w:rsid w:val="01FF1E15"/>
    <w:rsid w:val="0F830A10"/>
    <w:rsid w:val="10891A51"/>
    <w:rsid w:val="123E3995"/>
    <w:rsid w:val="133438E9"/>
    <w:rsid w:val="14DD6385"/>
    <w:rsid w:val="16F6554D"/>
    <w:rsid w:val="17365711"/>
    <w:rsid w:val="19027821"/>
    <w:rsid w:val="1EF04AC6"/>
    <w:rsid w:val="223F4AF3"/>
    <w:rsid w:val="23070BBB"/>
    <w:rsid w:val="236962A4"/>
    <w:rsid w:val="268D3BDA"/>
    <w:rsid w:val="2C3C71AA"/>
    <w:rsid w:val="2D422F29"/>
    <w:rsid w:val="2FB01AE4"/>
    <w:rsid w:val="312B3E3F"/>
    <w:rsid w:val="32C4158B"/>
    <w:rsid w:val="37032EE2"/>
    <w:rsid w:val="37B55BE1"/>
    <w:rsid w:val="399B421A"/>
    <w:rsid w:val="3A096FF2"/>
    <w:rsid w:val="3DDE7D0F"/>
    <w:rsid w:val="42C63CEF"/>
    <w:rsid w:val="434B6005"/>
    <w:rsid w:val="43EA3710"/>
    <w:rsid w:val="44CB377F"/>
    <w:rsid w:val="44D53B17"/>
    <w:rsid w:val="45131E4A"/>
    <w:rsid w:val="46404AF3"/>
    <w:rsid w:val="48F536F7"/>
    <w:rsid w:val="4A4D4804"/>
    <w:rsid w:val="4DBC660F"/>
    <w:rsid w:val="4E632107"/>
    <w:rsid w:val="512F621B"/>
    <w:rsid w:val="514E6E6C"/>
    <w:rsid w:val="52D7798C"/>
    <w:rsid w:val="548E15ED"/>
    <w:rsid w:val="54C80F16"/>
    <w:rsid w:val="55BE3D33"/>
    <w:rsid w:val="59FF3029"/>
    <w:rsid w:val="5BBA4963"/>
    <w:rsid w:val="64904827"/>
    <w:rsid w:val="65664312"/>
    <w:rsid w:val="66C45AD4"/>
    <w:rsid w:val="680827B7"/>
    <w:rsid w:val="689E2ECE"/>
    <w:rsid w:val="69B953F8"/>
    <w:rsid w:val="6AFA5377"/>
    <w:rsid w:val="6BC442BA"/>
    <w:rsid w:val="6BD270F1"/>
    <w:rsid w:val="70D346B6"/>
    <w:rsid w:val="76F50A0E"/>
    <w:rsid w:val="770B3EF6"/>
    <w:rsid w:val="77160F8B"/>
    <w:rsid w:val="786A6505"/>
    <w:rsid w:val="78A53A33"/>
    <w:rsid w:val="7A23609B"/>
    <w:rsid w:val="7CAA750C"/>
    <w:rsid w:val="7CEE572B"/>
    <w:rsid w:val="7E570D36"/>
    <w:rsid w:val="7E7039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uk-UA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unhideWhenUsed/>
    <w:qFormat/>
    <w:uiPriority w:val="0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5">
    <w:name w:val="apple-converted-space"/>
    <w:basedOn w:val="2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384</Words>
  <Characters>220</Characters>
  <Lines>1</Lines>
  <Paragraphs>1</Paragraphs>
  <TotalTime>126</TotalTime>
  <ScaleCrop>false</ScaleCrop>
  <LinksUpToDate>false</LinksUpToDate>
  <CharactersWithSpaces>603</CharactersWithSpaces>
  <Application>WPS Office_11.2.0.10463_F1E327BC-269C-435d-A152-05C5408002CA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2021-02-02T08:47:00Z</dcterms:created>
  <dc:creator>Mykola Pyroh</dc:creator>
  <cp:lastModifiedBy>Сергей Сиров</cp:lastModifiedBy>
  <dcterms:modified xsi:type="dcterms:W3CDTF">2022-03-21T14:46:41Z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1033-11.2.0.10463</vt:lpwstr>
  </property>
  <property fmtid="{D5CDD505-2E9C-101B-9397-08002B2CF9AE}" pid="3" name="ICV">
    <vt:lpwstr>376B4B563A27412896864DDF867B0E62</vt:lpwstr>
  </property>
</Properties>
</file>